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A2" w:rsidRDefault="0005498A">
      <w:pPr>
        <w:pStyle w:val="a3"/>
        <w:spacing w:before="74"/>
        <w:ind w:right="232"/>
      </w:pPr>
      <w:r>
        <w:t>УТВЕРЖДЕНО</w:t>
      </w:r>
    </w:p>
    <w:p w:rsidR="004A2EA2" w:rsidRDefault="0005498A">
      <w:pPr>
        <w:pStyle w:val="a3"/>
        <w:spacing w:before="180"/>
        <w:ind w:right="226"/>
      </w:pPr>
      <w:r>
        <w:t>ПРИКАЗОМ</w:t>
      </w:r>
      <w:r>
        <w:rPr>
          <w:spacing w:val="51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506A8C">
        <w:t xml:space="preserve">МКОУ СОШ с. </w:t>
      </w:r>
      <w:proofErr w:type="gramStart"/>
      <w:r w:rsidR="00506A8C">
        <w:t>Первомайское</w:t>
      </w:r>
      <w:proofErr w:type="gramEnd"/>
    </w:p>
    <w:p w:rsidR="004A2EA2" w:rsidRDefault="00FE6757">
      <w:pPr>
        <w:pStyle w:val="a3"/>
        <w:spacing w:before="183"/>
        <w:ind w:right="231"/>
      </w:pPr>
      <w:r>
        <w:t>№146</w:t>
      </w:r>
      <w:bookmarkStart w:id="0" w:name="_GoBack"/>
      <w:bookmarkEnd w:id="0"/>
      <w:r w:rsidR="00506A8C">
        <w:t>-од</w:t>
      </w:r>
      <w:r w:rsidR="0005498A">
        <w:rPr>
          <w:spacing w:val="-2"/>
        </w:rPr>
        <w:t xml:space="preserve"> </w:t>
      </w:r>
      <w:r w:rsidR="0005498A">
        <w:t>от</w:t>
      </w:r>
      <w:r w:rsidR="0005498A">
        <w:rPr>
          <w:spacing w:val="-2"/>
        </w:rPr>
        <w:t xml:space="preserve"> </w:t>
      </w:r>
      <w:r w:rsidR="00506A8C">
        <w:t>31.08.</w:t>
      </w:r>
      <w:r>
        <w:t>2021</w:t>
      </w:r>
      <w:r w:rsidR="0005498A">
        <w:rPr>
          <w:spacing w:val="-1"/>
        </w:rPr>
        <w:t xml:space="preserve"> </w:t>
      </w:r>
      <w:r w:rsidR="0005498A">
        <w:t>года</w:t>
      </w:r>
    </w:p>
    <w:p w:rsidR="004A2EA2" w:rsidRDefault="0005498A">
      <w:pPr>
        <w:pStyle w:val="a4"/>
      </w:pPr>
      <w:r>
        <w:t>План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инструктажа</w:t>
      </w:r>
    </w:p>
    <w:p w:rsidR="004A2EA2" w:rsidRDefault="004A2EA2">
      <w:pPr>
        <w:pStyle w:val="a3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2268"/>
        <w:gridCol w:w="3544"/>
        <w:gridCol w:w="4111"/>
        <w:gridCol w:w="2485"/>
      </w:tblGrid>
      <w:tr w:rsidR="004A2EA2">
        <w:trPr>
          <w:trHeight w:val="251"/>
        </w:trPr>
        <w:tc>
          <w:tcPr>
            <w:tcW w:w="535" w:type="dxa"/>
          </w:tcPr>
          <w:p w:rsidR="004A2EA2" w:rsidRDefault="0005498A">
            <w:pPr>
              <w:pStyle w:val="TableParagraph"/>
              <w:spacing w:line="232" w:lineRule="exact"/>
              <w:ind w:left="107"/>
            </w:pPr>
            <w:r>
              <w:t>№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spacing w:line="232" w:lineRule="exact"/>
              <w:ind w:left="108"/>
            </w:pPr>
            <w:r>
              <w:t>вид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  <w:spacing w:line="232" w:lineRule="exact"/>
            </w:pPr>
            <w:r>
              <w:t>процедура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spacing w:line="232" w:lineRule="exact"/>
              <w:ind w:left="111"/>
            </w:pPr>
            <w:r>
              <w:t>сроки</w:t>
            </w:r>
          </w:p>
        </w:tc>
        <w:tc>
          <w:tcPr>
            <w:tcW w:w="4111" w:type="dxa"/>
          </w:tcPr>
          <w:p w:rsidR="004A2EA2" w:rsidRDefault="0005498A">
            <w:pPr>
              <w:pStyle w:val="TableParagraph"/>
              <w:spacing w:line="232" w:lineRule="exact"/>
              <w:ind w:left="109"/>
            </w:pPr>
            <w:r>
              <w:t>участники</w:t>
            </w:r>
          </w:p>
        </w:tc>
        <w:tc>
          <w:tcPr>
            <w:tcW w:w="2485" w:type="dxa"/>
          </w:tcPr>
          <w:p w:rsidR="004A2EA2" w:rsidRDefault="0005498A">
            <w:pPr>
              <w:pStyle w:val="TableParagraph"/>
              <w:spacing w:line="232" w:lineRule="exact"/>
            </w:pPr>
            <w:r>
              <w:t>ответственный</w:t>
            </w:r>
          </w:p>
        </w:tc>
      </w:tr>
      <w:tr w:rsidR="004A2EA2">
        <w:trPr>
          <w:trHeight w:val="505"/>
        </w:trPr>
        <w:tc>
          <w:tcPr>
            <w:tcW w:w="535" w:type="dxa"/>
          </w:tcPr>
          <w:p w:rsidR="004A2EA2" w:rsidRDefault="0005498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ind w:left="108"/>
            </w:pPr>
            <w:r>
              <w:t>инструктаж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</w:pPr>
            <w:r>
              <w:t>ВПР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spacing w:line="248" w:lineRule="exact"/>
              <w:ind w:left="111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один день</w:t>
            </w:r>
            <w:r>
              <w:rPr>
                <w:spacing w:val="-1"/>
              </w:rPr>
              <w:t xml:space="preserve"> </w:t>
            </w:r>
            <w:r>
              <w:t>до начала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</w:p>
          <w:p w:rsidR="004A2EA2" w:rsidRDefault="0005498A">
            <w:pPr>
              <w:pStyle w:val="TableParagraph"/>
              <w:spacing w:line="238" w:lineRule="exact"/>
              <w:ind w:left="111"/>
            </w:pPr>
            <w:r>
              <w:t>ВПР</w:t>
            </w:r>
          </w:p>
        </w:tc>
        <w:tc>
          <w:tcPr>
            <w:tcW w:w="4111" w:type="dxa"/>
          </w:tcPr>
          <w:p w:rsidR="004A2EA2" w:rsidRDefault="0005498A">
            <w:pPr>
              <w:pStyle w:val="TableParagraph"/>
              <w:ind w:left="109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 w:rsidR="00506A8C">
              <w:t xml:space="preserve">МКОУ СОШ с. </w:t>
            </w:r>
            <w:proofErr w:type="gramStart"/>
            <w:r w:rsidR="00506A8C">
              <w:t>Первомайское</w:t>
            </w:r>
            <w:proofErr w:type="gramEnd"/>
          </w:p>
        </w:tc>
        <w:tc>
          <w:tcPr>
            <w:tcW w:w="2485" w:type="dxa"/>
          </w:tcPr>
          <w:p w:rsidR="004A2EA2" w:rsidRDefault="00506A8C">
            <w:pPr>
              <w:pStyle w:val="TableParagraph"/>
            </w:pP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  <w:tr w:rsidR="004A2EA2">
        <w:trPr>
          <w:trHeight w:val="1267"/>
        </w:trPr>
        <w:tc>
          <w:tcPr>
            <w:tcW w:w="535" w:type="dxa"/>
          </w:tcPr>
          <w:p w:rsidR="004A2EA2" w:rsidRDefault="0005498A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ind w:left="108"/>
            </w:pPr>
            <w:r>
              <w:t>инструктаж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</w:pPr>
            <w:r>
              <w:t>ВПР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spacing w:line="240" w:lineRule="auto"/>
              <w:ind w:left="111" w:right="794"/>
            </w:pPr>
            <w:r>
              <w:t>В день проведения ВПР (по</w:t>
            </w:r>
            <w:r>
              <w:rPr>
                <w:spacing w:val="-52"/>
              </w:rPr>
              <w:t xml:space="preserve"> </w:t>
            </w:r>
            <w:r>
              <w:t>графику)</w:t>
            </w:r>
          </w:p>
        </w:tc>
        <w:tc>
          <w:tcPr>
            <w:tcW w:w="4111" w:type="dxa"/>
          </w:tcPr>
          <w:p w:rsidR="004A2EA2" w:rsidRDefault="00506A8C">
            <w:pPr>
              <w:pStyle w:val="TableParagraph"/>
              <w:spacing w:line="240" w:lineRule="auto"/>
              <w:ind w:left="109" w:right="371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 xml:space="preserve">МКОУ СОШ с. </w:t>
            </w:r>
            <w:proofErr w:type="gramStart"/>
            <w:r>
              <w:t>Первомайское</w:t>
            </w:r>
            <w:proofErr w:type="gramEnd"/>
            <w:r w:rsidR="0005498A">
              <w:t>,</w:t>
            </w:r>
            <w:r w:rsidR="0005498A">
              <w:rPr>
                <w:spacing w:val="-52"/>
              </w:rPr>
              <w:t xml:space="preserve"> </w:t>
            </w:r>
            <w:r w:rsidR="0005498A">
              <w:t>работающие</w:t>
            </w:r>
            <w:r w:rsidR="0005498A">
              <w:rPr>
                <w:spacing w:val="-3"/>
              </w:rPr>
              <w:t xml:space="preserve"> </w:t>
            </w:r>
            <w:r w:rsidR="0005498A">
              <w:t>организаторами</w:t>
            </w:r>
            <w:r w:rsidR="0005498A">
              <w:rPr>
                <w:spacing w:val="1"/>
              </w:rPr>
              <w:t xml:space="preserve"> </w:t>
            </w:r>
            <w:r w:rsidR="0005498A">
              <w:t>и</w:t>
            </w:r>
          </w:p>
          <w:p w:rsidR="004A2EA2" w:rsidRDefault="0005498A">
            <w:pPr>
              <w:pStyle w:val="TableParagraph"/>
              <w:spacing w:line="252" w:lineRule="exact"/>
              <w:ind w:left="109"/>
            </w:pPr>
            <w:r>
              <w:t>экспертами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ВПР,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общественные</w:t>
            </w:r>
            <w:proofErr w:type="gramEnd"/>
          </w:p>
          <w:p w:rsidR="004A2EA2" w:rsidRDefault="0005498A">
            <w:pPr>
              <w:pStyle w:val="TableParagraph"/>
              <w:spacing w:line="252" w:lineRule="exact"/>
              <w:ind w:left="109" w:right="367"/>
            </w:pPr>
            <w:r>
              <w:t>наблюдатели из числа представителей</w:t>
            </w:r>
            <w:r>
              <w:rPr>
                <w:spacing w:val="-52"/>
              </w:rPr>
              <w:t xml:space="preserve"> </w:t>
            </w:r>
            <w:r>
              <w:t>родительского</w:t>
            </w:r>
            <w:r>
              <w:rPr>
                <w:spacing w:val="-1"/>
              </w:rPr>
              <w:t xml:space="preserve"> </w:t>
            </w:r>
            <w:r>
              <w:t>комитета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85" w:type="dxa"/>
          </w:tcPr>
          <w:p w:rsidR="004A2EA2" w:rsidRDefault="00506A8C">
            <w:pPr>
              <w:pStyle w:val="TableParagraph"/>
            </w:pP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  <w:tr w:rsidR="004A2EA2">
        <w:trPr>
          <w:trHeight w:val="1010"/>
        </w:trPr>
        <w:tc>
          <w:tcPr>
            <w:tcW w:w="535" w:type="dxa"/>
          </w:tcPr>
          <w:p w:rsidR="004A2EA2" w:rsidRDefault="0005498A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spacing w:line="247" w:lineRule="exact"/>
              <w:ind w:left="108"/>
            </w:pPr>
            <w:r>
              <w:t>инструктаж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  <w:spacing w:line="240" w:lineRule="auto"/>
              <w:ind w:right="731"/>
            </w:pPr>
            <w:r>
              <w:t>Всероссийская</w:t>
            </w:r>
            <w:r>
              <w:rPr>
                <w:spacing w:val="-52"/>
              </w:rPr>
              <w:t xml:space="preserve"> </w:t>
            </w:r>
            <w:r>
              <w:t>олимпиада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spacing w:line="240" w:lineRule="auto"/>
              <w:ind w:left="111" w:right="96"/>
            </w:pPr>
            <w:r>
              <w:t>За один день до начала проведения</w:t>
            </w:r>
            <w:r>
              <w:rPr>
                <w:spacing w:val="-52"/>
              </w:rPr>
              <w:t xml:space="preserve"> </w:t>
            </w:r>
            <w:r>
              <w:t xml:space="preserve">ШЭ </w:t>
            </w:r>
            <w:proofErr w:type="spellStart"/>
            <w:r>
              <w:t>ВсОШ</w:t>
            </w:r>
            <w:proofErr w:type="spellEnd"/>
          </w:p>
        </w:tc>
        <w:tc>
          <w:tcPr>
            <w:tcW w:w="4111" w:type="dxa"/>
          </w:tcPr>
          <w:p w:rsidR="004A2EA2" w:rsidRDefault="00506A8C">
            <w:pPr>
              <w:pStyle w:val="TableParagraph"/>
              <w:spacing w:line="240" w:lineRule="auto"/>
              <w:ind w:left="109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 xml:space="preserve">МКОУ СОШ с. </w:t>
            </w:r>
            <w:proofErr w:type="gramStart"/>
            <w:r>
              <w:t>Первомайское</w:t>
            </w:r>
            <w:proofErr w:type="gramEnd"/>
            <w:r>
              <w:t>,</w:t>
            </w:r>
            <w:r w:rsidR="0005498A">
              <w:rPr>
                <w:spacing w:val="1"/>
              </w:rPr>
              <w:t xml:space="preserve"> </w:t>
            </w:r>
            <w:r w:rsidR="0005498A">
              <w:t>общественные</w:t>
            </w:r>
            <w:r w:rsidR="0005498A">
              <w:rPr>
                <w:spacing w:val="-1"/>
              </w:rPr>
              <w:t xml:space="preserve"> </w:t>
            </w:r>
            <w:r w:rsidR="0005498A">
              <w:t>наблюдатели</w:t>
            </w:r>
            <w:r w:rsidR="0005498A">
              <w:rPr>
                <w:spacing w:val="-1"/>
              </w:rPr>
              <w:t xml:space="preserve"> </w:t>
            </w:r>
            <w:r w:rsidR="0005498A">
              <w:t>из</w:t>
            </w:r>
            <w:r w:rsidR="0005498A">
              <w:rPr>
                <w:spacing w:val="-2"/>
              </w:rPr>
              <w:t xml:space="preserve"> </w:t>
            </w:r>
            <w:r w:rsidR="0005498A">
              <w:t>числа</w:t>
            </w:r>
          </w:p>
          <w:p w:rsidR="004A2EA2" w:rsidRDefault="0005498A">
            <w:pPr>
              <w:pStyle w:val="TableParagraph"/>
              <w:spacing w:line="252" w:lineRule="exact"/>
              <w:ind w:left="109" w:right="162"/>
            </w:pPr>
            <w:r>
              <w:t>представителей родительского комитета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2485" w:type="dxa"/>
          </w:tcPr>
          <w:p w:rsidR="004A2EA2" w:rsidRDefault="00506A8C">
            <w:pPr>
              <w:pStyle w:val="TableParagraph"/>
              <w:spacing w:line="247" w:lineRule="exact"/>
            </w:pP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  <w:tr w:rsidR="004A2EA2">
        <w:trPr>
          <w:trHeight w:val="760"/>
        </w:trPr>
        <w:tc>
          <w:tcPr>
            <w:tcW w:w="535" w:type="dxa"/>
          </w:tcPr>
          <w:p w:rsidR="004A2EA2" w:rsidRDefault="0005498A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ind w:left="108"/>
            </w:pPr>
            <w:r>
              <w:t>инструктаж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  <w:spacing w:line="240" w:lineRule="auto"/>
              <w:ind w:right="211"/>
            </w:pPr>
            <w:r>
              <w:t>Итоговое сочинение</w:t>
            </w:r>
            <w:r>
              <w:rPr>
                <w:spacing w:val="-52"/>
              </w:rPr>
              <w:t xml:space="preserve"> </w:t>
            </w:r>
            <w:r>
              <w:t>(изложение)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ind w:left="111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ИС</w:t>
            </w:r>
            <w:r>
              <w:rPr>
                <w:spacing w:val="-3"/>
              </w:rPr>
              <w:t xml:space="preserve"> </w:t>
            </w:r>
            <w:r>
              <w:t>(И)</w:t>
            </w:r>
          </w:p>
        </w:tc>
        <w:tc>
          <w:tcPr>
            <w:tcW w:w="4111" w:type="dxa"/>
          </w:tcPr>
          <w:p w:rsidR="004A2EA2" w:rsidRDefault="00506A8C">
            <w:pPr>
              <w:pStyle w:val="TableParagraph"/>
              <w:spacing w:line="240" w:lineRule="auto"/>
              <w:ind w:left="109" w:right="371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 xml:space="preserve">МКОУ СОШ с. </w:t>
            </w:r>
            <w:proofErr w:type="gramStart"/>
            <w:r>
              <w:t>Первомайское</w:t>
            </w:r>
            <w:proofErr w:type="gramEnd"/>
            <w:r w:rsidR="0005498A">
              <w:t>,</w:t>
            </w:r>
            <w:r w:rsidR="0005498A">
              <w:rPr>
                <w:spacing w:val="-52"/>
              </w:rPr>
              <w:t xml:space="preserve"> </w:t>
            </w:r>
            <w:r w:rsidR="0005498A">
              <w:t>входящие в</w:t>
            </w:r>
            <w:r w:rsidR="0005498A">
              <w:rPr>
                <w:spacing w:val="-1"/>
              </w:rPr>
              <w:t xml:space="preserve"> </w:t>
            </w:r>
            <w:r w:rsidR="0005498A">
              <w:t>состав</w:t>
            </w:r>
            <w:r w:rsidR="0005498A">
              <w:rPr>
                <w:spacing w:val="-1"/>
              </w:rPr>
              <w:t xml:space="preserve"> </w:t>
            </w:r>
            <w:r w:rsidR="0005498A">
              <w:t>комиссии</w:t>
            </w:r>
            <w:r w:rsidR="0005498A">
              <w:rPr>
                <w:spacing w:val="-1"/>
              </w:rPr>
              <w:t xml:space="preserve"> </w:t>
            </w:r>
            <w:r w:rsidR="0005498A">
              <w:t>по</w:t>
            </w:r>
          </w:p>
          <w:p w:rsidR="004A2EA2" w:rsidRDefault="0005498A">
            <w:pPr>
              <w:pStyle w:val="TableParagraph"/>
              <w:spacing w:line="238" w:lineRule="exact"/>
              <w:ind w:left="109"/>
            </w:pP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проверке</w:t>
            </w:r>
          </w:p>
        </w:tc>
        <w:tc>
          <w:tcPr>
            <w:tcW w:w="2485" w:type="dxa"/>
          </w:tcPr>
          <w:p w:rsidR="004A2EA2" w:rsidRDefault="00506A8C">
            <w:pPr>
              <w:pStyle w:val="TableParagraph"/>
            </w:pP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  <w:tr w:rsidR="004A2EA2">
        <w:trPr>
          <w:trHeight w:val="758"/>
        </w:trPr>
        <w:tc>
          <w:tcPr>
            <w:tcW w:w="535" w:type="dxa"/>
          </w:tcPr>
          <w:p w:rsidR="004A2EA2" w:rsidRDefault="0005498A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spacing w:line="247" w:lineRule="exact"/>
              <w:ind w:left="108"/>
            </w:pPr>
            <w:r>
              <w:t>инструктаж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  <w:spacing w:line="246" w:lineRule="exact"/>
            </w:pPr>
            <w:r>
              <w:t>Итоговое</w:t>
            </w:r>
          </w:p>
          <w:p w:rsidR="004A2EA2" w:rsidRDefault="0005498A">
            <w:pPr>
              <w:pStyle w:val="TableParagraph"/>
              <w:spacing w:line="252" w:lineRule="exact"/>
            </w:pPr>
            <w:r>
              <w:t>собеседование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spacing w:line="247" w:lineRule="exact"/>
              <w:ind w:left="111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ИС</w:t>
            </w:r>
          </w:p>
        </w:tc>
        <w:tc>
          <w:tcPr>
            <w:tcW w:w="4111" w:type="dxa"/>
          </w:tcPr>
          <w:p w:rsidR="004A2EA2" w:rsidRDefault="00506A8C">
            <w:pPr>
              <w:pStyle w:val="TableParagraph"/>
              <w:spacing w:line="240" w:lineRule="auto"/>
              <w:ind w:left="109" w:right="371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 xml:space="preserve">МКОУ СОШ с. </w:t>
            </w:r>
            <w:proofErr w:type="gramStart"/>
            <w:r>
              <w:t>Первомайское</w:t>
            </w:r>
            <w:proofErr w:type="gramEnd"/>
            <w:r w:rsidR="0005498A">
              <w:t>,</w:t>
            </w:r>
            <w:r w:rsidR="0005498A">
              <w:rPr>
                <w:spacing w:val="-52"/>
              </w:rPr>
              <w:t xml:space="preserve"> </w:t>
            </w:r>
            <w:r w:rsidR="0005498A">
              <w:t>входящие в</w:t>
            </w:r>
            <w:r w:rsidR="0005498A">
              <w:rPr>
                <w:spacing w:val="-1"/>
              </w:rPr>
              <w:t xml:space="preserve"> </w:t>
            </w:r>
            <w:r w:rsidR="0005498A">
              <w:t>состав</w:t>
            </w:r>
            <w:r w:rsidR="0005498A">
              <w:rPr>
                <w:spacing w:val="-1"/>
              </w:rPr>
              <w:t xml:space="preserve"> </w:t>
            </w:r>
            <w:r w:rsidR="0005498A">
              <w:t>комиссии</w:t>
            </w:r>
            <w:r w:rsidR="0005498A">
              <w:rPr>
                <w:spacing w:val="-1"/>
              </w:rPr>
              <w:t xml:space="preserve"> </w:t>
            </w:r>
            <w:r w:rsidR="0005498A">
              <w:t>по</w:t>
            </w:r>
          </w:p>
          <w:p w:rsidR="004A2EA2" w:rsidRDefault="0005498A">
            <w:pPr>
              <w:pStyle w:val="TableParagraph"/>
              <w:spacing w:line="238" w:lineRule="exact"/>
              <w:ind w:left="109"/>
            </w:pP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проверке</w:t>
            </w:r>
          </w:p>
        </w:tc>
        <w:tc>
          <w:tcPr>
            <w:tcW w:w="2485" w:type="dxa"/>
          </w:tcPr>
          <w:p w:rsidR="004A2EA2" w:rsidRDefault="00506A8C">
            <w:pPr>
              <w:pStyle w:val="TableParagraph"/>
              <w:spacing w:line="247" w:lineRule="exact"/>
            </w:pP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  <w:tr w:rsidR="004A2EA2">
        <w:trPr>
          <w:trHeight w:val="1264"/>
        </w:trPr>
        <w:tc>
          <w:tcPr>
            <w:tcW w:w="535" w:type="dxa"/>
          </w:tcPr>
          <w:p w:rsidR="004A2EA2" w:rsidRDefault="0005498A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spacing w:line="247" w:lineRule="exact"/>
              <w:ind w:left="108"/>
            </w:pPr>
            <w:r>
              <w:t>обучение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  <w:spacing w:line="247" w:lineRule="exact"/>
            </w:pPr>
            <w:r>
              <w:t>ОГЭ,</w:t>
            </w:r>
            <w:r>
              <w:rPr>
                <w:spacing w:val="-1"/>
              </w:rPr>
              <w:t xml:space="preserve"> </w:t>
            </w:r>
            <w:r>
              <w:t>ЕГЭ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spacing w:line="242" w:lineRule="auto"/>
              <w:ind w:left="111" w:right="726"/>
            </w:pPr>
            <w:proofErr w:type="gramStart"/>
            <w:r>
              <w:t>Октябрь-ноябрь, март-май</w:t>
            </w:r>
            <w:r>
              <w:rPr>
                <w:spacing w:val="1"/>
              </w:rPr>
              <w:t xml:space="preserve"> </w:t>
            </w:r>
            <w:r>
              <w:t>(проведение</w:t>
            </w:r>
            <w:r>
              <w:rPr>
                <w:spacing w:val="-9"/>
              </w:rPr>
              <w:t xml:space="preserve"> </w:t>
            </w:r>
            <w:r>
              <w:t>репетиционных</w:t>
            </w:r>
            <w:proofErr w:type="gramEnd"/>
          </w:p>
          <w:p w:rsidR="004A2EA2" w:rsidRDefault="0005498A">
            <w:pPr>
              <w:pStyle w:val="TableParagraph"/>
              <w:spacing w:line="242" w:lineRule="auto"/>
              <w:ind w:left="111" w:right="390"/>
            </w:pPr>
            <w:r>
              <w:t>муниципальных, региональных,</w:t>
            </w:r>
            <w:r>
              <w:rPr>
                <w:spacing w:val="-52"/>
              </w:rPr>
              <w:t xml:space="preserve"> </w:t>
            </w:r>
            <w:r>
              <w:t>федеральных</w:t>
            </w:r>
            <w:r>
              <w:rPr>
                <w:spacing w:val="-1"/>
              </w:rPr>
              <w:t xml:space="preserve"> </w:t>
            </w:r>
            <w:r>
              <w:t>тренировок)</w:t>
            </w:r>
          </w:p>
        </w:tc>
        <w:tc>
          <w:tcPr>
            <w:tcW w:w="4111" w:type="dxa"/>
          </w:tcPr>
          <w:p w:rsidR="004A2EA2" w:rsidRDefault="0005498A" w:rsidP="00506A8C">
            <w:pPr>
              <w:pStyle w:val="TableParagraph"/>
              <w:spacing w:line="242" w:lineRule="auto"/>
              <w:ind w:left="109" w:right="416"/>
            </w:pPr>
            <w:r>
              <w:t>Педагоги</w:t>
            </w:r>
            <w:r>
              <w:rPr>
                <w:spacing w:val="-5"/>
              </w:rPr>
              <w:t xml:space="preserve"> </w:t>
            </w:r>
            <w:r>
              <w:t>МКОУ</w:t>
            </w:r>
            <w:r>
              <w:rPr>
                <w:spacing w:val="-5"/>
              </w:rPr>
              <w:t xml:space="preserve"> </w:t>
            </w:r>
            <w:r w:rsidR="00506A8C">
              <w:t xml:space="preserve">СОШ с. </w:t>
            </w:r>
            <w:proofErr w:type="gramStart"/>
            <w:r w:rsidR="00506A8C">
              <w:t>Первомайское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работающие в</w:t>
            </w:r>
            <w:r>
              <w:rPr>
                <w:spacing w:val="-1"/>
              </w:rPr>
              <w:t xml:space="preserve"> </w:t>
            </w:r>
            <w:r>
              <w:t>ППЭ</w:t>
            </w:r>
          </w:p>
          <w:p w:rsidR="004A2EA2" w:rsidRDefault="0005498A">
            <w:pPr>
              <w:pStyle w:val="TableParagraph"/>
              <w:spacing w:line="233" w:lineRule="exact"/>
              <w:ind w:left="109"/>
            </w:pPr>
            <w:r>
              <w:t>организаторами</w:t>
            </w:r>
          </w:p>
        </w:tc>
        <w:tc>
          <w:tcPr>
            <w:tcW w:w="2485" w:type="dxa"/>
          </w:tcPr>
          <w:p w:rsidR="004A2EA2" w:rsidRDefault="00506A8C">
            <w:pPr>
              <w:pStyle w:val="TableParagraph"/>
              <w:spacing w:line="247" w:lineRule="exact"/>
            </w:pP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  <w:tr w:rsidR="004A2EA2">
        <w:trPr>
          <w:trHeight w:val="760"/>
        </w:trPr>
        <w:tc>
          <w:tcPr>
            <w:tcW w:w="535" w:type="dxa"/>
          </w:tcPr>
          <w:p w:rsidR="004A2EA2" w:rsidRDefault="0005498A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ind w:left="108"/>
            </w:pPr>
            <w:r>
              <w:t>инструктаж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  <w:spacing w:line="240" w:lineRule="auto"/>
              <w:ind w:right="449"/>
            </w:pPr>
            <w:r>
              <w:t>Диагностические,</w:t>
            </w:r>
            <w:r>
              <w:rPr>
                <w:spacing w:val="-52"/>
              </w:rPr>
              <w:t xml:space="preserve"> </w:t>
            </w:r>
            <w:r>
              <w:t>комплексные</w:t>
            </w:r>
          </w:p>
          <w:p w:rsidR="004A2EA2" w:rsidRDefault="0005498A">
            <w:pPr>
              <w:pStyle w:val="TableParagraph"/>
              <w:spacing w:line="239" w:lineRule="exact"/>
            </w:pPr>
            <w:r>
              <w:t>контрольные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ind w:left="111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</w:p>
        </w:tc>
        <w:tc>
          <w:tcPr>
            <w:tcW w:w="4111" w:type="dxa"/>
          </w:tcPr>
          <w:p w:rsidR="004A2EA2" w:rsidRDefault="00506A8C">
            <w:pPr>
              <w:pStyle w:val="TableParagraph"/>
              <w:spacing w:line="240" w:lineRule="auto"/>
              <w:ind w:left="109" w:right="373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 xml:space="preserve">МКОУ СОШ с. </w:t>
            </w:r>
            <w:proofErr w:type="gramStart"/>
            <w:r>
              <w:t>Первомайское</w:t>
            </w:r>
            <w:proofErr w:type="gramEnd"/>
            <w:r w:rsidR="0005498A">
              <w:t>,</w:t>
            </w:r>
            <w:r w:rsidR="0005498A">
              <w:rPr>
                <w:spacing w:val="-52"/>
              </w:rPr>
              <w:t xml:space="preserve"> </w:t>
            </w:r>
            <w:r w:rsidR="0005498A">
              <w:t>входящие в</w:t>
            </w:r>
            <w:r w:rsidR="0005498A">
              <w:rPr>
                <w:spacing w:val="-1"/>
              </w:rPr>
              <w:t xml:space="preserve"> </w:t>
            </w:r>
            <w:r w:rsidR="0005498A">
              <w:t>состав</w:t>
            </w:r>
            <w:r w:rsidR="0005498A">
              <w:rPr>
                <w:spacing w:val="-1"/>
              </w:rPr>
              <w:t xml:space="preserve"> </w:t>
            </w:r>
            <w:r w:rsidR="0005498A">
              <w:t>комиссии</w:t>
            </w:r>
            <w:r w:rsidR="0005498A">
              <w:rPr>
                <w:spacing w:val="-1"/>
              </w:rPr>
              <w:t xml:space="preserve"> </w:t>
            </w:r>
            <w:r w:rsidR="0005498A">
              <w:t>по</w:t>
            </w:r>
          </w:p>
          <w:p w:rsidR="004A2EA2" w:rsidRDefault="0005498A">
            <w:pPr>
              <w:pStyle w:val="TableParagraph"/>
              <w:spacing w:line="239" w:lineRule="exact"/>
              <w:ind w:left="109"/>
            </w:pP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проверке</w:t>
            </w:r>
          </w:p>
        </w:tc>
        <w:tc>
          <w:tcPr>
            <w:tcW w:w="2485" w:type="dxa"/>
          </w:tcPr>
          <w:p w:rsidR="004A2EA2" w:rsidRDefault="00506A8C">
            <w:pPr>
              <w:pStyle w:val="TableParagraph"/>
            </w:pP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  <w:tr w:rsidR="004A2EA2">
        <w:trPr>
          <w:trHeight w:val="758"/>
        </w:trPr>
        <w:tc>
          <w:tcPr>
            <w:tcW w:w="535" w:type="dxa"/>
          </w:tcPr>
          <w:p w:rsidR="004A2EA2" w:rsidRDefault="0005498A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1841" w:type="dxa"/>
          </w:tcPr>
          <w:p w:rsidR="004A2EA2" w:rsidRDefault="0005498A">
            <w:pPr>
              <w:pStyle w:val="TableParagraph"/>
              <w:spacing w:line="247" w:lineRule="exact"/>
              <w:ind w:left="108"/>
            </w:pPr>
            <w:r>
              <w:t>обучение</w:t>
            </w:r>
          </w:p>
        </w:tc>
        <w:tc>
          <w:tcPr>
            <w:tcW w:w="2268" w:type="dxa"/>
          </w:tcPr>
          <w:p w:rsidR="004A2EA2" w:rsidRDefault="0005498A">
            <w:pPr>
              <w:pStyle w:val="TableParagraph"/>
              <w:spacing w:line="240" w:lineRule="auto"/>
              <w:ind w:right="449"/>
            </w:pPr>
            <w:r>
              <w:t>Диагностические,</w:t>
            </w:r>
            <w:r>
              <w:rPr>
                <w:spacing w:val="-52"/>
              </w:rPr>
              <w:t xml:space="preserve"> </w:t>
            </w:r>
            <w:r>
              <w:t>комплексные</w:t>
            </w:r>
          </w:p>
          <w:p w:rsidR="004A2EA2" w:rsidRDefault="0005498A">
            <w:pPr>
              <w:pStyle w:val="TableParagraph"/>
              <w:spacing w:line="238" w:lineRule="exact"/>
            </w:pPr>
            <w:r>
              <w:t>контрольные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3544" w:type="dxa"/>
          </w:tcPr>
          <w:p w:rsidR="004A2EA2" w:rsidRDefault="0005498A">
            <w:pPr>
              <w:pStyle w:val="TableParagraph"/>
              <w:spacing w:line="247" w:lineRule="exact"/>
              <w:ind w:left="11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день проведения</w:t>
            </w:r>
          </w:p>
        </w:tc>
        <w:tc>
          <w:tcPr>
            <w:tcW w:w="4111" w:type="dxa"/>
          </w:tcPr>
          <w:p w:rsidR="004A2EA2" w:rsidRDefault="0005498A">
            <w:pPr>
              <w:pStyle w:val="TableParagraph"/>
              <w:spacing w:line="240" w:lineRule="auto"/>
              <w:ind w:left="109" w:right="175"/>
            </w:pPr>
            <w:r>
              <w:t>общественные наблюдатели из числа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-6"/>
              </w:rPr>
              <w:t xml:space="preserve"> </w:t>
            </w:r>
            <w:r>
              <w:t>родительского</w:t>
            </w:r>
            <w:r>
              <w:rPr>
                <w:spacing w:val="-7"/>
              </w:rPr>
              <w:t xml:space="preserve"> </w:t>
            </w:r>
            <w:r>
              <w:t>комитета</w:t>
            </w:r>
          </w:p>
          <w:p w:rsidR="004A2EA2" w:rsidRDefault="0005498A">
            <w:pPr>
              <w:pStyle w:val="TableParagraph"/>
              <w:spacing w:line="238" w:lineRule="exact"/>
              <w:ind w:left="109"/>
            </w:pPr>
            <w:r>
              <w:t>школы</w:t>
            </w:r>
          </w:p>
        </w:tc>
        <w:tc>
          <w:tcPr>
            <w:tcW w:w="2485" w:type="dxa"/>
          </w:tcPr>
          <w:p w:rsidR="004A2EA2" w:rsidRDefault="00506A8C">
            <w:pPr>
              <w:pStyle w:val="TableParagraph"/>
              <w:spacing w:line="247" w:lineRule="exact"/>
            </w:pPr>
            <w:r>
              <w:t xml:space="preserve"> </w:t>
            </w:r>
            <w:proofErr w:type="spellStart"/>
            <w:r>
              <w:t>Гараева</w:t>
            </w:r>
            <w:proofErr w:type="spellEnd"/>
            <w:r>
              <w:t xml:space="preserve"> Т.Н.</w:t>
            </w:r>
          </w:p>
        </w:tc>
      </w:tr>
    </w:tbl>
    <w:p w:rsidR="0005498A" w:rsidRDefault="0005498A"/>
    <w:sectPr w:rsidR="0005498A">
      <w:type w:val="continuous"/>
      <w:pgSz w:w="16840" w:h="11910" w:orient="landscape"/>
      <w:pgMar w:top="4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2EA2"/>
    <w:rsid w:val="0005498A"/>
    <w:rsid w:val="00251231"/>
    <w:rsid w:val="004A2EA2"/>
    <w:rsid w:val="00506A8C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jc w:val="right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4667" w:right="46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jc w:val="right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4667" w:right="46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5</cp:revision>
  <cp:lastPrinted>2021-03-29T08:32:00Z</cp:lastPrinted>
  <dcterms:created xsi:type="dcterms:W3CDTF">2021-03-29T08:24:00Z</dcterms:created>
  <dcterms:modified xsi:type="dcterms:W3CDTF">2022-04-27T12:42:00Z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2021-03-29T00:00:00Z</vt:filetime>
  </property>
</Properties>
</file>